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color w:val="FF0000"/>
          <w:kern w:val="0"/>
          <w:sz w:val="28"/>
          <w:szCs w:val="28"/>
          <w:lang w:bidi="ar"/>
        </w:rPr>
      </w:pPr>
      <w:bookmarkStart w:id="0" w:name="_GoBack"/>
      <w:bookmarkEnd w:id="0"/>
    </w:p>
    <w:p>
      <w:pPr>
        <w:widowControl/>
        <w:jc w:val="center"/>
        <w:rPr>
          <w:rFonts w:ascii="黑体" w:hAnsi="宋体" w:eastAsia="黑体" w:cs="黑体"/>
          <w:color w:val="FF0000"/>
          <w:kern w:val="0"/>
          <w:sz w:val="28"/>
          <w:szCs w:val="28"/>
          <w:lang w:bidi="ar"/>
        </w:rPr>
      </w:pPr>
    </w:p>
    <w:p>
      <w:pPr>
        <w:widowControl/>
        <w:jc w:val="center"/>
        <w:rPr>
          <w:lang w:val="tr-TR"/>
        </w:rPr>
      </w:pPr>
      <w:r>
        <w:rPr>
          <w:rFonts w:hint="eastAsia" w:ascii="黑体" w:hAnsi="宋体" w:eastAsia="黑体" w:cs="黑体"/>
          <w:color w:val="FF0000"/>
          <w:kern w:val="0"/>
          <w:sz w:val="28"/>
          <w:szCs w:val="28"/>
          <w:lang w:bidi="ar"/>
        </w:rPr>
        <w:t>认证</w:t>
      </w:r>
      <w:r>
        <w:rPr>
          <w:rFonts w:ascii="黑体" w:hAnsi="宋体" w:eastAsia="黑体" w:cs="黑体"/>
          <w:color w:val="FF0000"/>
          <w:kern w:val="0"/>
          <w:sz w:val="28"/>
          <w:szCs w:val="28"/>
          <w:lang w:bidi="ar"/>
        </w:rPr>
        <w:t xml:space="preserve">申请预约表 Tasdik </w:t>
      </w:r>
      <w:r>
        <w:rPr>
          <w:rFonts w:hint="eastAsia" w:ascii="黑体" w:hAnsi="宋体" w:eastAsia="黑体" w:cs="黑体"/>
          <w:color w:val="FF0000"/>
          <w:kern w:val="0"/>
          <w:sz w:val="28"/>
          <w:szCs w:val="28"/>
          <w:lang w:bidi="ar"/>
        </w:rPr>
        <w:t>Randevu</w:t>
      </w:r>
      <w:r>
        <w:rPr>
          <w:rFonts w:ascii="Calibri" w:hAnsi="Calibri" w:eastAsia="宋体" w:cs="Calibri"/>
          <w:color w:val="FF0000"/>
          <w:kern w:val="0"/>
          <w:sz w:val="28"/>
          <w:szCs w:val="28"/>
          <w:lang w:bidi="ar"/>
        </w:rPr>
        <w:t xml:space="preserve"> Form</w:t>
      </w:r>
      <w:r>
        <w:rPr>
          <w:rFonts w:ascii="Calibri" w:hAnsi="Calibri" w:eastAsia="宋体" w:cs="Calibri"/>
          <w:color w:val="FF0000"/>
          <w:kern w:val="0"/>
          <w:sz w:val="28"/>
          <w:szCs w:val="28"/>
          <w:lang w:val="tr-TR" w:bidi="ar"/>
        </w:rPr>
        <w:t>u</w:t>
      </w:r>
    </w:p>
    <w:p>
      <w:pPr>
        <w:widowControl/>
        <w:jc w:val="left"/>
        <w:rPr>
          <w:rFonts w:ascii="外交楷体" w:hAnsi="外交楷体" w:eastAsia="外交楷体" w:cs="外交楷体"/>
          <w:b/>
          <w:color w:val="FF0000"/>
          <w:kern w:val="0"/>
          <w:szCs w:val="21"/>
          <w:lang w:bidi="ar"/>
        </w:rPr>
      </w:pPr>
    </w:p>
    <w:p>
      <w:pPr>
        <w:widowControl/>
        <w:jc w:val="left"/>
        <w:rPr>
          <w:rFonts w:ascii="外交楷体" w:hAnsi="外交楷体" w:eastAsia="外交楷体" w:cs="外交楷体"/>
          <w:b/>
          <w:color w:val="FF0000"/>
          <w:kern w:val="0"/>
          <w:szCs w:val="21"/>
          <w:lang w:bidi="ar"/>
        </w:rPr>
      </w:pPr>
    </w:p>
    <w:p>
      <w:pPr>
        <w:widowControl/>
        <w:ind w:firstLine="482" w:firstLineChars="200"/>
        <w:jc w:val="left"/>
        <w:rPr>
          <w:sz w:val="24"/>
          <w:szCs w:val="32"/>
        </w:rPr>
      </w:pPr>
      <w:r>
        <w:rPr>
          <w:rFonts w:ascii="外交楷体" w:hAnsi="外交楷体" w:eastAsia="外交楷体" w:cs="外交楷体"/>
          <w:b/>
          <w:color w:val="FF0000"/>
          <w:kern w:val="0"/>
          <w:sz w:val="24"/>
          <w:lang w:bidi="ar"/>
        </w:rPr>
        <w:t>注意：</w:t>
      </w:r>
      <w:r>
        <w:rPr>
          <w:rFonts w:ascii="外交楷体" w:hAnsi="外交楷体" w:eastAsia="外交楷体" w:cs="外交楷体"/>
          <w:b/>
          <w:color w:val="FF0000"/>
          <w:kern w:val="0"/>
          <w:sz w:val="24"/>
          <w:lang w:val="tr-TR" w:bidi="ar"/>
        </w:rPr>
        <w:t xml:space="preserve"> </w:t>
      </w:r>
      <w:r>
        <w:rPr>
          <w:rFonts w:ascii="外交楷体" w:hAnsi="外交楷体" w:eastAsia="外交楷体" w:cs="外交楷体"/>
          <w:color w:val="000000"/>
          <w:kern w:val="0"/>
          <w:sz w:val="24"/>
          <w:lang w:bidi="ar"/>
        </w:rPr>
        <w:t xml:space="preserve">自 </w:t>
      </w:r>
      <w:r>
        <w:rPr>
          <w:rFonts w:ascii="Calibri" w:hAnsi="Calibri" w:eastAsia="宋体" w:cs="Calibri"/>
          <w:color w:val="000000"/>
          <w:kern w:val="0"/>
          <w:sz w:val="24"/>
          <w:lang w:bidi="ar"/>
        </w:rPr>
        <w:t xml:space="preserve">2020 </w:t>
      </w:r>
      <w:r>
        <w:rPr>
          <w:rFonts w:ascii="外交楷体" w:hAnsi="外交楷体" w:eastAsia="外交楷体" w:cs="外交楷体"/>
          <w:color w:val="000000"/>
          <w:kern w:val="0"/>
          <w:sz w:val="24"/>
          <w:lang w:bidi="ar"/>
        </w:rPr>
        <w:t xml:space="preserve">年 </w:t>
      </w:r>
      <w:r>
        <w:rPr>
          <w:rFonts w:ascii="Calibri" w:hAnsi="Calibri" w:eastAsia="宋体" w:cs="Calibri"/>
          <w:color w:val="000000"/>
          <w:kern w:val="0"/>
          <w:sz w:val="24"/>
          <w:lang w:bidi="ar"/>
        </w:rPr>
        <w:t xml:space="preserve">3 </w:t>
      </w:r>
      <w:r>
        <w:rPr>
          <w:rFonts w:ascii="外交楷体" w:hAnsi="外交楷体" w:eastAsia="外交楷体" w:cs="外交楷体"/>
          <w:color w:val="000000"/>
          <w:kern w:val="0"/>
          <w:sz w:val="24"/>
          <w:lang w:bidi="ar"/>
        </w:rPr>
        <w:t xml:space="preserve">月 </w:t>
      </w:r>
      <w:r>
        <w:rPr>
          <w:rFonts w:ascii="Calibri" w:hAnsi="Calibri" w:eastAsia="宋体" w:cs="Calibri"/>
          <w:color w:val="000000"/>
          <w:kern w:val="0"/>
          <w:sz w:val="24"/>
          <w:lang w:bidi="ar"/>
        </w:rPr>
        <w:t>2</w:t>
      </w:r>
      <w:r>
        <w:rPr>
          <w:rFonts w:hint="eastAsia" w:ascii="Calibri" w:hAnsi="Calibri" w:eastAsia="宋体" w:cs="Calibri"/>
          <w:color w:val="000000"/>
          <w:kern w:val="0"/>
          <w:sz w:val="24"/>
          <w:lang w:bidi="ar"/>
        </w:rPr>
        <w:t>7</w:t>
      </w:r>
      <w:r>
        <w:rPr>
          <w:rFonts w:ascii="Calibri" w:hAnsi="Calibri" w:eastAsia="宋体" w:cs="Calibri"/>
          <w:color w:val="000000"/>
          <w:kern w:val="0"/>
          <w:sz w:val="24"/>
          <w:lang w:bidi="ar"/>
        </w:rPr>
        <w:t xml:space="preserve"> </w:t>
      </w:r>
      <w:r>
        <w:rPr>
          <w:rFonts w:ascii="外交楷体" w:hAnsi="外交楷体" w:eastAsia="外交楷体" w:cs="外交楷体"/>
          <w:color w:val="000000"/>
          <w:kern w:val="0"/>
          <w:sz w:val="24"/>
          <w:lang w:bidi="ar"/>
        </w:rPr>
        <w:t>日起，所有到总领馆递交</w:t>
      </w:r>
      <w:r>
        <w:rPr>
          <w:rFonts w:hint="eastAsia" w:ascii="外交楷体" w:hAnsi="外交楷体" w:eastAsia="外交楷体" w:cs="外交楷体"/>
          <w:color w:val="000000"/>
          <w:kern w:val="0"/>
          <w:sz w:val="24"/>
          <w:lang w:bidi="ar"/>
        </w:rPr>
        <w:t>认证</w:t>
      </w:r>
      <w:r>
        <w:rPr>
          <w:rFonts w:ascii="外交楷体" w:hAnsi="外交楷体" w:eastAsia="外交楷体" w:cs="外交楷体"/>
          <w:color w:val="000000"/>
          <w:kern w:val="0"/>
          <w:sz w:val="24"/>
          <w:lang w:bidi="ar"/>
        </w:rPr>
        <w:t>申请</w:t>
      </w:r>
      <w:r>
        <w:rPr>
          <w:rFonts w:hint="eastAsia" w:ascii="外交楷体" w:hAnsi="外交楷体" w:eastAsia="外交楷体" w:cs="外交楷体"/>
          <w:color w:val="000000"/>
          <w:kern w:val="0"/>
          <w:sz w:val="24"/>
          <w:lang w:bidi="ar"/>
        </w:rPr>
        <w:t>的</w:t>
      </w:r>
      <w:r>
        <w:rPr>
          <w:rFonts w:ascii="外交楷体" w:hAnsi="外交楷体" w:eastAsia="外交楷体" w:cs="外交楷体"/>
          <w:color w:val="000000"/>
          <w:kern w:val="0"/>
          <w:sz w:val="24"/>
          <w:lang w:bidi="ar"/>
        </w:rPr>
        <w:t>人员须填写此表</w:t>
      </w:r>
      <w:r>
        <w:rPr>
          <w:rFonts w:hint="eastAsia" w:ascii="外交楷体" w:hAnsi="外交楷体" w:eastAsia="外交楷体" w:cs="外交楷体"/>
          <w:color w:val="000000"/>
          <w:kern w:val="0"/>
          <w:sz w:val="24"/>
          <w:lang w:bidi="ar"/>
        </w:rPr>
        <w:t>，至少</w:t>
      </w:r>
      <w:r>
        <w:rPr>
          <w:rFonts w:ascii="外交楷体" w:hAnsi="外交楷体" w:eastAsia="外交楷体" w:cs="外交楷体"/>
          <w:color w:val="000000"/>
          <w:kern w:val="0"/>
          <w:sz w:val="24"/>
          <w:lang w:bidi="ar"/>
        </w:rPr>
        <w:t xml:space="preserve">提前 </w:t>
      </w:r>
      <w:r>
        <w:rPr>
          <w:rFonts w:ascii="Calibri" w:hAnsi="Calibri" w:eastAsia="宋体" w:cs="Calibri"/>
          <w:color w:val="000000"/>
          <w:kern w:val="0"/>
          <w:sz w:val="24"/>
          <w:lang w:bidi="ar"/>
        </w:rPr>
        <w:t xml:space="preserve">2 </w:t>
      </w:r>
      <w:r>
        <w:rPr>
          <w:rFonts w:ascii="外交楷体" w:hAnsi="外交楷体" w:eastAsia="外交楷体" w:cs="外交楷体"/>
          <w:color w:val="000000"/>
          <w:kern w:val="0"/>
          <w:sz w:val="24"/>
          <w:lang w:bidi="ar"/>
        </w:rPr>
        <w:t>个工作日发送到</w:t>
      </w:r>
      <w:r>
        <w:rPr>
          <w:rFonts w:hint="eastAsia" w:ascii="外交楷体" w:hAnsi="外交楷体" w:eastAsia="外交楷体" w:cs="外交楷体"/>
          <w:color w:val="000000"/>
          <w:kern w:val="0"/>
          <w:sz w:val="24"/>
          <w:lang w:bidi="ar"/>
        </w:rPr>
        <w:t>邮</w:t>
      </w:r>
      <w:r>
        <w:rPr>
          <w:rFonts w:ascii="外交楷体" w:hAnsi="外交楷体" w:eastAsia="外交楷体" w:cs="外交楷体"/>
          <w:color w:val="000000"/>
          <w:kern w:val="0"/>
          <w:sz w:val="24"/>
          <w:lang w:bidi="ar"/>
        </w:rPr>
        <w:t>箱：</w:t>
      </w:r>
      <w:r>
        <w:rPr>
          <w:rFonts w:ascii="Times New Roman" w:hAnsi="Times New Roman" w:eastAsia="宋体" w:cs="Times New Roman"/>
          <w:color w:val="0000FF"/>
          <w:kern w:val="0"/>
          <w:sz w:val="24"/>
          <w:lang w:bidi="ar"/>
        </w:rPr>
        <w:t>renzhengyuyue1@gmail.com</w:t>
      </w:r>
      <w:r>
        <w:rPr>
          <w:rFonts w:ascii="Calibri" w:hAnsi="Calibri" w:eastAsia="宋体" w:cs="Calibri"/>
          <w:color w:val="0000FF"/>
          <w:kern w:val="0"/>
          <w:sz w:val="24"/>
          <w:lang w:bidi="ar"/>
        </w:rPr>
        <w:t xml:space="preserve"> </w:t>
      </w:r>
      <w:r>
        <w:rPr>
          <w:rFonts w:ascii="外交楷体" w:hAnsi="外交楷体" w:eastAsia="外交楷体" w:cs="外交楷体"/>
          <w:color w:val="000000"/>
          <w:kern w:val="0"/>
          <w:sz w:val="24"/>
          <w:lang w:bidi="ar"/>
        </w:rPr>
        <w:t>并须等候</w:t>
      </w:r>
      <w:r>
        <w:rPr>
          <w:rFonts w:hint="eastAsia" w:ascii="外交楷体" w:hAnsi="外交楷体" w:eastAsia="外交楷体" w:cs="外交楷体"/>
          <w:color w:val="000000"/>
          <w:kern w:val="0"/>
          <w:sz w:val="24"/>
          <w:lang w:bidi="ar"/>
        </w:rPr>
        <w:t>总领馆</w:t>
      </w:r>
      <w:r>
        <w:rPr>
          <w:rFonts w:ascii="外交楷体" w:hAnsi="外交楷体" w:eastAsia="外交楷体" w:cs="外交楷体"/>
          <w:color w:val="000000"/>
          <w:kern w:val="0"/>
          <w:sz w:val="24"/>
          <w:lang w:bidi="ar"/>
        </w:rPr>
        <w:t xml:space="preserve">邮件确认。 </w:t>
      </w:r>
    </w:p>
    <w:p>
      <w:pPr>
        <w:widowControl/>
        <w:ind w:firstLine="482" w:firstLineChars="200"/>
        <w:jc w:val="left"/>
        <w:rPr>
          <w:rFonts w:ascii="Times New Roman" w:hAnsi="Times New Roman" w:eastAsia="外交楷体" w:cs="Times New Roman"/>
          <w:color w:val="000000"/>
          <w:kern w:val="0"/>
          <w:sz w:val="24"/>
          <w:lang w:val="tr-TR" w:bidi="ar"/>
        </w:rPr>
      </w:pPr>
      <w:r>
        <w:rPr>
          <w:rFonts w:ascii="Times New Roman" w:hAnsi="Times New Roman" w:eastAsia="宋体" w:cs="Times New Roman"/>
          <w:b/>
          <w:color w:val="FF0000"/>
          <w:kern w:val="0"/>
          <w:sz w:val="24"/>
          <w:lang w:bidi="ar"/>
        </w:rPr>
        <w:t xml:space="preserve">Note: </w:t>
      </w:r>
      <w:r>
        <w:rPr>
          <w:rFonts w:ascii="Times New Roman" w:hAnsi="Times New Roman" w:eastAsia="外交楷体" w:cs="Times New Roman"/>
          <w:color w:val="000000"/>
          <w:kern w:val="0"/>
          <w:sz w:val="24"/>
          <w:lang w:bidi="ar"/>
        </w:rPr>
        <w:t>2</w:t>
      </w:r>
      <w:r>
        <w:rPr>
          <w:rFonts w:hint="eastAsia" w:ascii="Times New Roman" w:hAnsi="Times New Roman" w:eastAsia="外交楷体" w:cs="Times New Roman"/>
          <w:color w:val="000000"/>
          <w:kern w:val="0"/>
          <w:sz w:val="24"/>
          <w:lang w:bidi="ar"/>
        </w:rPr>
        <w:t>7</w:t>
      </w:r>
      <w:r>
        <w:rPr>
          <w:rFonts w:ascii="Times New Roman" w:hAnsi="Times New Roman" w:eastAsia="外交楷体" w:cs="Times New Roman"/>
          <w:color w:val="000000"/>
          <w:kern w:val="0"/>
          <w:sz w:val="24"/>
          <w:lang w:bidi="ar"/>
        </w:rPr>
        <w:t xml:space="preserve"> Mart 2020 </w:t>
      </w:r>
      <w:r>
        <w:rPr>
          <w:rFonts w:ascii="Times New Roman" w:hAnsi="Times New Roman" w:eastAsia="外交楷体" w:cs="Times New Roman"/>
          <w:color w:val="000000"/>
          <w:kern w:val="0"/>
          <w:sz w:val="24"/>
          <w:lang w:val="tr-TR" w:bidi="ar"/>
        </w:rPr>
        <w:t>tarihi itibarıyla Başkonsoloslukta evrak tasdik işlemi başvurusunda bulunmak isteyen şahısların aşağıdaki (ekteki) randevu formunu doğru bir şekilde doldurmak suretiyle planlanan başvuru süresinden en az iki gün önce</w:t>
      </w:r>
      <w:r>
        <w:rPr>
          <w:rFonts w:ascii="Times New Roman" w:hAnsi="Times New Roman" w:eastAsia="外交楷体" w:cs="Times New Roman"/>
          <w:color w:val="000000"/>
          <w:kern w:val="0"/>
          <w:sz w:val="24"/>
          <w:lang w:bidi="ar"/>
        </w:rPr>
        <w:t xml:space="preserve"> </w:t>
      </w:r>
      <w:r>
        <w:fldChar w:fldCharType="begin"/>
      </w:r>
      <w:r>
        <w:instrText xml:space="preserve"> HYPERLINK "mailto:lingshibaohu1@gmail.com" </w:instrText>
      </w:r>
      <w:r>
        <w:fldChar w:fldCharType="separate"/>
      </w:r>
      <w:r>
        <w:rPr>
          <w:rFonts w:ascii="Times New Roman" w:hAnsi="Times New Roman" w:eastAsia="宋体" w:cs="Times New Roman"/>
          <w:color w:val="0000FF"/>
          <w:kern w:val="0"/>
          <w:sz w:val="24"/>
          <w:lang w:bidi="ar"/>
        </w:rPr>
        <w:t>renzhengyuyue1@gmail.com</w:t>
      </w:r>
      <w:r>
        <w:rPr>
          <w:rFonts w:ascii="Times New Roman" w:hAnsi="Times New Roman" w:eastAsia="宋体" w:cs="Times New Roman"/>
          <w:color w:val="0000FF"/>
          <w:kern w:val="0"/>
          <w:sz w:val="24"/>
          <w:lang w:bidi="ar"/>
        </w:rPr>
        <w:fldChar w:fldCharType="end"/>
      </w:r>
      <w:r>
        <w:rPr>
          <w:rFonts w:ascii="Times New Roman" w:hAnsi="Times New Roman" w:eastAsia="外交楷体" w:cs="Times New Roman"/>
          <w:color w:val="000000"/>
          <w:kern w:val="0"/>
          <w:sz w:val="24"/>
          <w:lang w:val="tr-TR" w:bidi="ar"/>
        </w:rPr>
        <w:t xml:space="preserve"> mail adresine göndermeleri rica olunur. Gönderilen mail akabinde Başkonsolosluğun teyit maili beklenmelidir.</w:t>
      </w:r>
    </w:p>
    <w:p>
      <w:pPr>
        <w:widowControl/>
        <w:jc w:val="left"/>
        <w:rPr>
          <w:rFonts w:ascii="外交楷体" w:hAnsi="外交楷体" w:eastAsia="外交楷体" w:cs="外交楷体"/>
          <w:color w:val="000000"/>
          <w:kern w:val="0"/>
          <w:szCs w:val="21"/>
          <w:lang w:bidi="ar"/>
        </w:rPr>
      </w:pPr>
      <w:r>
        <w:rPr>
          <w:rFonts w:ascii="Times New Roman" w:hAnsi="Times New Roman" w:eastAsia="外交楷体" w:cs="Times New Roman"/>
          <w:color w:val="000000"/>
          <w:kern w:val="0"/>
          <w:szCs w:val="21"/>
          <w:lang w:bidi="ar"/>
        </w:rPr>
        <w:t xml:space="preserve">                    </w:t>
      </w:r>
      <w:r>
        <w:rPr>
          <w:rFonts w:hint="eastAsia" w:ascii="外交楷体" w:hAnsi="外交楷体" w:eastAsia="外交楷体" w:cs="外交楷体"/>
          <w:color w:val="000000"/>
          <w:kern w:val="0"/>
          <w:szCs w:val="21"/>
          <w:lang w:bidi="ar"/>
        </w:rPr>
        <w:t xml:space="preserve">                                </w:t>
      </w:r>
    </w:p>
    <w:p>
      <w:pPr>
        <w:widowControl/>
        <w:ind w:firstLine="6600" w:firstLineChars="2750"/>
        <w:jc w:val="left"/>
        <w:rPr>
          <w:rFonts w:ascii="Times New Roman" w:hAnsi="Times New Roman" w:eastAsia="外交楷体" w:cs="Times New Roman"/>
          <w:color w:val="000000"/>
          <w:kern w:val="0"/>
          <w:sz w:val="24"/>
          <w:lang w:bidi="ar"/>
        </w:rPr>
      </w:pPr>
      <w:r>
        <w:rPr>
          <w:rFonts w:hint="eastAsia" w:ascii="外交楷体" w:hAnsi="外交楷体" w:eastAsia="外交楷体" w:cs="外交楷体"/>
          <w:color w:val="000000"/>
          <w:kern w:val="0"/>
          <w:sz w:val="24"/>
          <w:lang w:bidi="ar"/>
        </w:rPr>
        <w:t xml:space="preserve">日期 </w:t>
      </w:r>
      <w:r>
        <w:rPr>
          <w:rFonts w:hint="eastAsia" w:ascii="Times New Roman" w:hAnsi="Times New Roman" w:eastAsia="外交楷体" w:cs="Times New Roman"/>
          <w:color w:val="000000"/>
          <w:kern w:val="0"/>
          <w:sz w:val="24"/>
          <w:lang w:bidi="ar"/>
        </w:rPr>
        <w:t>Tarih：</w:t>
      </w:r>
    </w:p>
    <w:p>
      <w:pPr>
        <w:widowControl/>
        <w:ind w:firstLine="6600" w:firstLineChars="2750"/>
        <w:jc w:val="left"/>
        <w:rPr>
          <w:rFonts w:ascii="Times New Roman" w:hAnsi="Times New Roman" w:eastAsia="外交楷体" w:cs="Times New Roman"/>
          <w:color w:val="000000"/>
          <w:kern w:val="0"/>
          <w:sz w:val="24"/>
          <w:lang w:bidi="ar"/>
        </w:rPr>
      </w:pPr>
    </w:p>
    <w:tbl>
      <w:tblPr>
        <w:tblStyle w:val="3"/>
        <w:tblW w:w="10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1"/>
        <w:gridCol w:w="2569"/>
        <w:gridCol w:w="2795"/>
        <w:gridCol w:w="2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  <w:p>
            <w:pPr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Ad-Soyad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  <w:p>
            <w:pPr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Cinsiyet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护照/证件号码</w:t>
            </w:r>
          </w:p>
          <w:p>
            <w:pPr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Pasaport/Kimlik  Numarası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  <w:p>
            <w:pPr>
              <w:jc w:val="center"/>
              <w:rPr>
                <w:sz w:val="24"/>
                <w:lang w:val="tr-TR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  <w:lang w:val="tr-TR"/>
              </w:rPr>
              <w:t>ail Adresi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2231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认证类别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  <w:lang w:val="tr-TR"/>
              </w:rPr>
              <w:t xml:space="preserve">Tasdik </w:t>
            </w:r>
            <w:r>
              <w:rPr>
                <w:rFonts w:hint="eastAsia"/>
                <w:sz w:val="24"/>
              </w:rPr>
              <w:t>Kategorisi</w:t>
            </w:r>
          </w:p>
          <w:p>
            <w:pPr>
              <w:jc w:val="center"/>
              <w:rPr>
                <w:sz w:val="24"/>
                <w:lang w:val="tr-TR"/>
              </w:rPr>
            </w:pP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jc w:val="center"/>
              <w:rPr>
                <w:sz w:val="24"/>
                <w:lang w:val="tr-TR"/>
              </w:rPr>
            </w:pPr>
            <w:r>
              <w:rPr>
                <w:rFonts w:hint="eastAsia"/>
                <w:sz w:val="24"/>
              </w:rPr>
              <w:t>Telefon N</w:t>
            </w:r>
            <w:r>
              <w:rPr>
                <w:sz w:val="24"/>
                <w:lang w:val="tr-TR"/>
              </w:rPr>
              <w:t>umarası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2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  <w:p>
            <w:pPr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Tasdik </w:t>
            </w: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  <w:lang w:val="tr-TR"/>
              </w:rPr>
              <w:t>ayısı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计划使用时间</w:t>
            </w:r>
          </w:p>
          <w:p>
            <w:pPr>
              <w:jc w:val="center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Planlanan Kullanım Süresi</w:t>
            </w: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sectPr>
      <w:pgSz w:w="11906" w:h="16838"/>
      <w:pgMar w:top="850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6C29DE"/>
    <w:rsid w:val="0020028C"/>
    <w:rsid w:val="0053280D"/>
    <w:rsid w:val="00A32283"/>
    <w:rsid w:val="00B552F4"/>
    <w:rsid w:val="00C50D50"/>
    <w:rsid w:val="0A875B43"/>
    <w:rsid w:val="2A163155"/>
    <w:rsid w:val="41B426A9"/>
    <w:rsid w:val="4A552205"/>
    <w:rsid w:val="586C29DE"/>
    <w:rsid w:val="5EF51E05"/>
    <w:rsid w:val="63B949C5"/>
    <w:rsid w:val="6B8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681</Characters>
  <Lines>5</Lines>
  <Paragraphs>1</Paragraphs>
  <TotalTime>2</TotalTime>
  <ScaleCrop>false</ScaleCrop>
  <LinksUpToDate>false</LinksUpToDate>
  <CharactersWithSpaces>799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2020-03-24T14:27:00Z</dcterms:created>
  <dc:creator>我今天</dc:creator>
  <cp:lastModifiedBy>Administrator</cp:lastModifiedBy>
  <cp:lastPrinted>2020-03-24T13:58:00Z</cp:lastPrinted>
  <dcterms:modified xsi:type="dcterms:W3CDTF">2020-03-24T15:55:52Z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